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88" w:rsidRDefault="00F10988"/>
    <w:p w:rsidR="001D5D82" w:rsidRDefault="001D5D82"/>
    <w:p w:rsidR="001D5D82" w:rsidRDefault="001D5D82"/>
    <w:p w:rsidR="001D5D82" w:rsidRDefault="001D5D82"/>
    <w:p w:rsidR="001D5D82" w:rsidRDefault="001D5D82"/>
    <w:p w:rsidR="001D5D82" w:rsidRDefault="001D5D82"/>
    <w:p w:rsidR="001D5D82" w:rsidRDefault="001D5D82"/>
    <w:p w:rsidR="00040584" w:rsidRDefault="00040584" w:rsidP="00040584">
      <w:pPr>
        <w:jc w:val="center"/>
        <w:rPr>
          <w:sz w:val="56"/>
          <w:szCs w:val="56"/>
        </w:rPr>
      </w:pPr>
      <w:bookmarkStart w:id="0" w:name="_GoBack"/>
      <w:r>
        <w:rPr>
          <w:sz w:val="56"/>
          <w:szCs w:val="56"/>
        </w:rPr>
        <w:t>План мероприятий по ПДД</w:t>
      </w:r>
    </w:p>
    <w:p w:rsidR="001D5D82" w:rsidRDefault="001D5D82" w:rsidP="00040584">
      <w:pPr>
        <w:jc w:val="center"/>
        <w:rPr>
          <w:sz w:val="56"/>
          <w:szCs w:val="56"/>
        </w:rPr>
      </w:pPr>
      <w:r w:rsidRPr="001D5D82">
        <w:rPr>
          <w:sz w:val="56"/>
          <w:szCs w:val="56"/>
        </w:rPr>
        <w:t>вторая младшая группа</w:t>
      </w:r>
    </w:p>
    <w:p w:rsidR="001D5D82" w:rsidRPr="001D5D82" w:rsidRDefault="001D5D82" w:rsidP="00040584">
      <w:pPr>
        <w:jc w:val="center"/>
        <w:rPr>
          <w:sz w:val="56"/>
          <w:szCs w:val="56"/>
        </w:rPr>
      </w:pPr>
      <w:r w:rsidRPr="001D5D82">
        <w:rPr>
          <w:sz w:val="56"/>
          <w:szCs w:val="56"/>
        </w:rPr>
        <w:t>с 14.12.2018-14.01.2019</w:t>
      </w:r>
    </w:p>
    <w:bookmarkEnd w:id="0"/>
    <w:p w:rsidR="00040584" w:rsidRDefault="00040584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</w:p>
    <w:p w:rsidR="00040584" w:rsidRDefault="00040584">
      <w:pPr>
        <w:rPr>
          <w:sz w:val="56"/>
          <w:szCs w:val="56"/>
        </w:rPr>
      </w:pPr>
    </w:p>
    <w:p w:rsidR="0055120A" w:rsidRPr="00040584" w:rsidRDefault="0004058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                   </w:t>
      </w:r>
      <w:r w:rsidR="0055120A">
        <w:t>Разработал</w:t>
      </w:r>
      <w:r w:rsidR="001D5D82">
        <w:t xml:space="preserve"> воспитате</w:t>
      </w:r>
      <w:r w:rsidR="0055120A">
        <w:t>ль:</w:t>
      </w:r>
      <w:r w:rsidR="001D5D82">
        <w:t xml:space="preserve">  </w:t>
      </w:r>
    </w:p>
    <w:p w:rsidR="001D5D82" w:rsidRDefault="0055120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Привалова Е.В.</w:t>
      </w:r>
      <w:r w:rsidR="001D5D82">
        <w:t xml:space="preserve"> </w:t>
      </w:r>
    </w:p>
    <w:p w:rsidR="001D5D82" w:rsidRPr="001D5D82" w:rsidRDefault="005E328F" w:rsidP="001D5D82">
      <w:r>
        <w:t xml:space="preserve"> </w:t>
      </w:r>
    </w:p>
    <w:tbl>
      <w:tblPr>
        <w:tblStyle w:val="a3"/>
        <w:tblpPr w:leftFromText="180" w:rightFromText="180" w:vertAnchor="text" w:horzAnchor="margin" w:tblpY="-1700"/>
        <w:tblW w:w="0" w:type="auto"/>
        <w:tblLook w:val="04A0" w:firstRow="1" w:lastRow="0" w:firstColumn="1" w:lastColumn="0" w:noHBand="0" w:noVBand="1"/>
      </w:tblPr>
      <w:tblGrid>
        <w:gridCol w:w="2868"/>
        <w:gridCol w:w="2880"/>
        <w:gridCol w:w="2900"/>
        <w:gridCol w:w="3022"/>
        <w:gridCol w:w="2890"/>
      </w:tblGrid>
      <w:tr w:rsidR="002D733A" w:rsidTr="00CD45F3">
        <w:trPr>
          <w:trHeight w:val="841"/>
        </w:trPr>
        <w:tc>
          <w:tcPr>
            <w:tcW w:w="2912" w:type="dxa"/>
          </w:tcPr>
          <w:p w:rsidR="002D733A" w:rsidRDefault="002D733A" w:rsidP="002D733A">
            <w:pPr>
              <w:jc w:val="center"/>
            </w:pPr>
          </w:p>
          <w:p w:rsidR="002D733A" w:rsidRDefault="002D733A" w:rsidP="002D733A">
            <w:pPr>
              <w:jc w:val="center"/>
            </w:pPr>
            <w:r>
              <w:t>Дата</w:t>
            </w:r>
          </w:p>
        </w:tc>
        <w:tc>
          <w:tcPr>
            <w:tcW w:w="2912" w:type="dxa"/>
          </w:tcPr>
          <w:p w:rsidR="00CD45F3" w:rsidRDefault="00CD45F3" w:rsidP="002D733A">
            <w:pPr>
              <w:jc w:val="center"/>
            </w:pPr>
          </w:p>
          <w:p w:rsidR="002D733A" w:rsidRDefault="002D733A" w:rsidP="002D733A">
            <w:pPr>
              <w:jc w:val="center"/>
            </w:pPr>
            <w:r>
              <w:t>Тема</w:t>
            </w:r>
          </w:p>
        </w:tc>
        <w:tc>
          <w:tcPr>
            <w:tcW w:w="2912" w:type="dxa"/>
          </w:tcPr>
          <w:p w:rsidR="00CD45F3" w:rsidRDefault="00CD45F3" w:rsidP="002D733A">
            <w:pPr>
              <w:jc w:val="center"/>
            </w:pPr>
          </w:p>
          <w:p w:rsidR="002D733A" w:rsidRDefault="002D733A" w:rsidP="002D733A">
            <w:pPr>
              <w:jc w:val="center"/>
            </w:pPr>
            <w:r>
              <w:t>Цель</w:t>
            </w:r>
          </w:p>
        </w:tc>
        <w:tc>
          <w:tcPr>
            <w:tcW w:w="2912" w:type="dxa"/>
          </w:tcPr>
          <w:p w:rsidR="00CD45F3" w:rsidRDefault="00CD45F3" w:rsidP="002D733A">
            <w:pPr>
              <w:jc w:val="center"/>
            </w:pPr>
          </w:p>
          <w:p w:rsidR="002D733A" w:rsidRDefault="002D733A" w:rsidP="002D733A">
            <w:pPr>
              <w:jc w:val="center"/>
            </w:pPr>
            <w:r>
              <w:t>Совместная деятельность</w:t>
            </w:r>
          </w:p>
        </w:tc>
        <w:tc>
          <w:tcPr>
            <w:tcW w:w="2912" w:type="dxa"/>
          </w:tcPr>
          <w:p w:rsidR="00CD45F3" w:rsidRDefault="00CD45F3" w:rsidP="002D733A">
            <w:pPr>
              <w:jc w:val="center"/>
            </w:pPr>
          </w:p>
          <w:p w:rsidR="002D733A" w:rsidRDefault="002D733A" w:rsidP="002D733A">
            <w:pPr>
              <w:jc w:val="center"/>
            </w:pPr>
            <w:r>
              <w:t>Работа с родителями</w:t>
            </w:r>
          </w:p>
        </w:tc>
      </w:tr>
      <w:tr w:rsidR="002D733A" w:rsidTr="002D733A">
        <w:tc>
          <w:tcPr>
            <w:tcW w:w="2912" w:type="dxa"/>
          </w:tcPr>
          <w:p w:rsidR="002D733A" w:rsidRDefault="00CD45F3" w:rsidP="00CD45F3">
            <w:r>
              <w:t>25.12.2018</w:t>
            </w:r>
          </w:p>
          <w:p w:rsidR="002D733A" w:rsidRDefault="002D733A" w:rsidP="002D733A">
            <w:pPr>
              <w:jc w:val="center"/>
            </w:pPr>
          </w:p>
        </w:tc>
        <w:tc>
          <w:tcPr>
            <w:tcW w:w="2912" w:type="dxa"/>
          </w:tcPr>
          <w:p w:rsidR="002D733A" w:rsidRPr="00B8211A" w:rsidRDefault="002D733A" w:rsidP="002D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дорожного движения»</w:t>
            </w:r>
          </w:p>
          <w:p w:rsidR="002D733A" w:rsidRPr="00B8211A" w:rsidRDefault="002D733A" w:rsidP="002D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начальный уровень знаний по ПДД у детей 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с </w:t>
            </w:r>
            <w:proofErr w:type="gramStart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детьми  с</w:t>
            </w:r>
            <w:proofErr w:type="gramEnd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опорой на наглядный материал.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45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«Знаки»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Выяснить и проанализировать уровень работы родителей с детьми по формированию безопасного поведения ребенка. Родители отвечают на вопросы: Нужно ли знакомить детей дошкольного возраста с правилами дорожного движения? Говорите ли вы в семье о правилах дорожного движения? Как часто Вы беседуете с ребенком на эту тему? Какие пособия, игрушки, у Вас есть дома?</w:t>
            </w:r>
          </w:p>
        </w:tc>
      </w:tr>
      <w:tr w:rsidR="002D733A" w:rsidRPr="00834E7E" w:rsidTr="002D733A">
        <w:trPr>
          <w:trHeight w:val="274"/>
        </w:trPr>
        <w:tc>
          <w:tcPr>
            <w:tcW w:w="2912" w:type="dxa"/>
          </w:tcPr>
          <w:p w:rsidR="002D733A" w:rsidRDefault="002D733A" w:rsidP="002D733A">
            <w:r>
              <w:t>26.12.2018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«Знакомьтесь, наша улица!»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у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детей  об</w:t>
            </w:r>
            <w:proofErr w:type="gramEnd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 улице, дороге, транспорте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, знаках ,светофоре. Развивать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 внимание, мышление, речь.  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с использованием игрового поля   с   изображением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дороги ,</w:t>
            </w:r>
            <w:proofErr w:type="gramEnd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пешеходного  перехода  ,   домов ,деревьев, автомобилей, светофор, дорожные знаки, игрушки-пешеходы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 для родителей и детей: «По дороге домой обратить внимание ребенка на проезжую часть, светофор, пешеходный переход» </w:t>
            </w:r>
          </w:p>
        </w:tc>
      </w:tr>
      <w:tr w:rsidR="002D733A" w:rsidTr="002D733A">
        <w:tc>
          <w:tcPr>
            <w:tcW w:w="2912" w:type="dxa"/>
          </w:tcPr>
          <w:p w:rsidR="002D733A" w:rsidRDefault="00875B2C" w:rsidP="002D733A">
            <w:r>
              <w:lastRenderedPageBreak/>
              <w:t>27.12.2</w:t>
            </w:r>
            <w:r w:rsidR="002D733A">
              <w:t>8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«Не послушный грузовичок»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Рассказать детям какой бывает транспорт, какую он приносит пользу, чем опасен для человека. Рассказать, что для транспорта одни правила, для пешеходов </w:t>
            </w:r>
            <w:proofErr w:type="gramStart"/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>другие</w:t>
            </w:r>
            <w:r w:rsidR="00CD4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8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 Рассказ воспитателя, Д/и «Грузовичок»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5B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  <w:r w:rsidR="00CD45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</w:tc>
        <w:tc>
          <w:tcPr>
            <w:tcW w:w="2912" w:type="dxa"/>
          </w:tcPr>
          <w:p w:rsidR="002D733A" w:rsidRPr="00B8211A" w:rsidRDefault="00CD45F3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Попросить побеседовать родителей </w:t>
            </w:r>
            <w:r w:rsidR="002D733A" w:rsidRPr="00B8211A">
              <w:rPr>
                <w:rFonts w:ascii="Times New Roman" w:hAnsi="Times New Roman" w:cs="Times New Roman"/>
                <w:sz w:val="24"/>
                <w:szCs w:val="24"/>
              </w:rPr>
              <w:t>дома о правилах дорожного движения, о роли водителя, пассажира в автомобили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33A" w:rsidTr="002D733A">
        <w:trPr>
          <w:trHeight w:val="1657"/>
        </w:trPr>
        <w:tc>
          <w:tcPr>
            <w:tcW w:w="2912" w:type="dxa"/>
          </w:tcPr>
          <w:p w:rsidR="002D733A" w:rsidRDefault="002D733A" w:rsidP="002D733A">
            <w:r>
              <w:t>28.12.2018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детям, что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пока они пешеходы.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знаком «Пешеходный переход», рассказать о том, что существуют правила для </w:t>
            </w:r>
            <w:proofErr w:type="gramStart"/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пешеходов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:rsidR="002D733A" w:rsidRPr="00B8211A" w:rsidRDefault="00CD45F3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="002D733A"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уголка плакатами П/и «Воробушки и автомобиль»</w:t>
            </w:r>
          </w:p>
        </w:tc>
        <w:tc>
          <w:tcPr>
            <w:tcW w:w="2912" w:type="dxa"/>
          </w:tcPr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 xml:space="preserve">Раздать раскраску-памятку </w:t>
            </w:r>
          </w:p>
          <w:p w:rsidR="002D733A" w:rsidRPr="00B8211A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A"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29.12.2018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«Наш 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помощник-Светофор»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Дать первоначальные представления о светофоре. Учить понимать 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красного, желтого, зеленого сигналов светофора; Развивать речь, интерес к ПДД. Воспитывать ответственность за поведение при переходе дороги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 «Жил-был Светофор, Чтение стихотворения, Аппликация «Наш помощник Светофор»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аздать родителям стихотворение. П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опросить выучить с детьми   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Разноцветных три кружочка: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br/>
              <w:t>КРАСНЫЙ светит – ПОДОЖДИ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br/>
              <w:t>И на ЖЁЛТЫЙ – СТОЙ, дружочек,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br/>
              <w:t>На ЗЕЛЁНЫЙ свет – ИДИ!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9.01.2019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«Безопасность во дворе»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детям правила поведения во дворе на улице. Обратить внимание на </w:t>
            </w:r>
            <w:proofErr w:type="gramStart"/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то ,</w:t>
            </w:r>
            <w:proofErr w:type="gramEnd"/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что машин очень много  и выбегать на дорогу нельзя.    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Беседа, Игровая ситуация «Мячик укатился»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 Разместить для родителей памятку в приемной:  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- забота взрослых»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lastRenderedPageBreak/>
              <w:t>10.01.2019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« Зебра</w:t>
            </w:r>
            <w:proofErr w:type="gramEnd"/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Продолжать закреплять знания детей о роли пешехода, о правилах для пешехода. Активизировать и закрепить в речи ребенка слова: пешеходный переход, зебра.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«Как помочь медвежонку», воспитатель создает проблемную ситуацию, детки подсказываю выход из нее.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 к родителям с просьбой создания знака пешеходного перехода, как дидактического пособия для группы.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11.01.2019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294411" w:rsidRDefault="00875B2C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Для чего нам светофор?»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Закрепить знания о   светофоре.  Напомнить какую роль он выполняет на дорогах.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Беседа, Д/И «Собери светофор», Коллективная работа «нарисуем светофор»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Попросить родителей создать макет светофора, как дидактическое пособие, которое воспитатели будут   использовать в последующей работе с детьми. 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12.01.2019</w:t>
            </w:r>
          </w:p>
        </w:tc>
        <w:tc>
          <w:tcPr>
            <w:tcW w:w="2912" w:type="dxa"/>
          </w:tcPr>
          <w:p w:rsidR="002D733A" w:rsidRPr="00294411" w:rsidRDefault="00875B2C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Малыши во дворе»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с детьми правила о том, где можно гулять, а где не стоит.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Сказ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ка воспитателя «Малыши во дворе»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Игровая ситуация «А, где Маша?»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Попросить посмотреть вместе с детьми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75B2C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ающая азбука дорожного движения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13.01.2019</w:t>
            </w:r>
          </w:p>
        </w:tc>
        <w:tc>
          <w:tcPr>
            <w:tcW w:w="2912" w:type="dxa"/>
          </w:tcPr>
          <w:p w:rsidR="002D733A" w:rsidRPr="00294411" w:rsidRDefault="00875B2C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Дорога в детский сад»</w:t>
            </w:r>
          </w:p>
        </w:tc>
        <w:tc>
          <w:tcPr>
            <w:tcW w:w="2912" w:type="dxa"/>
          </w:tcPr>
          <w:p w:rsidR="002D733A" w:rsidRPr="00294411" w:rsidRDefault="00875B2C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Уточнить,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какие ПДД они видят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ороге в садик. Закрепить слова 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светофор,</w:t>
            </w:r>
            <w:r w:rsidR="00CD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пешеходный переход, транспорт, сигнал в речи ребенка. Развивать внимание,</w:t>
            </w:r>
            <w:r w:rsidR="002D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Беседа, Д/и «Найди нужный знак»,</w:t>
            </w:r>
          </w:p>
        </w:tc>
        <w:tc>
          <w:tcPr>
            <w:tcW w:w="2912" w:type="dxa"/>
          </w:tcPr>
          <w:p w:rsidR="002D733A" w:rsidRPr="00294411" w:rsidRDefault="002D733A" w:rsidP="0087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Раздать родителям опросник с вопросо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>Вы пристегиваете малыша в ав</w:t>
            </w:r>
            <w:r w:rsidR="00875B2C">
              <w:rPr>
                <w:rFonts w:ascii="Times New Roman" w:hAnsi="Times New Roman" w:cs="Times New Roman"/>
                <w:sz w:val="24"/>
                <w:szCs w:val="24"/>
              </w:rPr>
              <w:t xml:space="preserve">токресле по дороге детский </w:t>
            </w:r>
            <w:proofErr w:type="gramStart"/>
            <w:r w:rsidR="00875B2C">
              <w:rPr>
                <w:rFonts w:ascii="Times New Roman" w:hAnsi="Times New Roman" w:cs="Times New Roman"/>
                <w:sz w:val="24"/>
                <w:szCs w:val="24"/>
              </w:rPr>
              <w:t xml:space="preserve">сад? </w:t>
            </w: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D733A" w:rsidTr="002D733A">
        <w:tc>
          <w:tcPr>
            <w:tcW w:w="2912" w:type="dxa"/>
          </w:tcPr>
          <w:p w:rsidR="002D733A" w:rsidRDefault="002D733A" w:rsidP="002D733A">
            <w:r>
              <w:t>14.01.2019</w:t>
            </w:r>
          </w:p>
        </w:tc>
        <w:tc>
          <w:tcPr>
            <w:tcW w:w="2912" w:type="dxa"/>
          </w:tcPr>
          <w:p w:rsidR="002D733A" w:rsidRPr="00294411" w:rsidRDefault="00875B2C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Знаки все важны, </w:t>
            </w:r>
            <w:r w:rsidR="002D733A">
              <w:rPr>
                <w:rFonts w:ascii="Times New Roman" w:hAnsi="Times New Roman" w:cs="Times New Roman"/>
                <w:sz w:val="24"/>
                <w:szCs w:val="24"/>
              </w:rPr>
              <w:t>знаки все нужны</w:t>
            </w:r>
            <w:r w:rsidR="002D733A" w:rsidRPr="002944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упорядочить знания детей о ПДД.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Выставка-коллаж</w:t>
            </w:r>
          </w:p>
        </w:tc>
        <w:tc>
          <w:tcPr>
            <w:tcW w:w="2912" w:type="dxa"/>
          </w:tcPr>
          <w:p w:rsidR="002D733A" w:rsidRPr="00294411" w:rsidRDefault="002D733A" w:rsidP="002D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«что дети узнали нового? Рассказывали ли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о пройденном материале</w:t>
            </w:r>
          </w:p>
        </w:tc>
      </w:tr>
    </w:tbl>
    <w:p w:rsidR="001D5D82" w:rsidRDefault="001D5D82">
      <w:r>
        <w:lastRenderedPageBreak/>
        <w:t xml:space="preserve">       </w:t>
      </w:r>
    </w:p>
    <w:p w:rsidR="003D59F5" w:rsidRDefault="003D59F5"/>
    <w:p w:rsidR="003D59F5" w:rsidRDefault="003D59F5"/>
    <w:sectPr w:rsidR="003D59F5" w:rsidSect="001D5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BA"/>
    <w:rsid w:val="00040584"/>
    <w:rsid w:val="00115CE0"/>
    <w:rsid w:val="00116117"/>
    <w:rsid w:val="0012397E"/>
    <w:rsid w:val="001D5D82"/>
    <w:rsid w:val="00254DD3"/>
    <w:rsid w:val="00294411"/>
    <w:rsid w:val="002B0B74"/>
    <w:rsid w:val="002D733A"/>
    <w:rsid w:val="00310019"/>
    <w:rsid w:val="00351F71"/>
    <w:rsid w:val="003B5092"/>
    <w:rsid w:val="003D59F5"/>
    <w:rsid w:val="003E36EA"/>
    <w:rsid w:val="00534FC6"/>
    <w:rsid w:val="0055120A"/>
    <w:rsid w:val="00560BF1"/>
    <w:rsid w:val="005959A4"/>
    <w:rsid w:val="005B1B35"/>
    <w:rsid w:val="005C4AE1"/>
    <w:rsid w:val="005E328F"/>
    <w:rsid w:val="006B78BA"/>
    <w:rsid w:val="006D4994"/>
    <w:rsid w:val="006E2041"/>
    <w:rsid w:val="00721FEB"/>
    <w:rsid w:val="00796156"/>
    <w:rsid w:val="00834E7E"/>
    <w:rsid w:val="00841673"/>
    <w:rsid w:val="00873EB6"/>
    <w:rsid w:val="00875B2C"/>
    <w:rsid w:val="0091586C"/>
    <w:rsid w:val="0093598E"/>
    <w:rsid w:val="009A2D0C"/>
    <w:rsid w:val="009D326C"/>
    <w:rsid w:val="009E7CE2"/>
    <w:rsid w:val="00A062B9"/>
    <w:rsid w:val="00AF2BA5"/>
    <w:rsid w:val="00B8211A"/>
    <w:rsid w:val="00BC691D"/>
    <w:rsid w:val="00BE7336"/>
    <w:rsid w:val="00CC7455"/>
    <w:rsid w:val="00CD45F3"/>
    <w:rsid w:val="00CF697F"/>
    <w:rsid w:val="00D71576"/>
    <w:rsid w:val="00DC3393"/>
    <w:rsid w:val="00F01EA1"/>
    <w:rsid w:val="00F10988"/>
    <w:rsid w:val="00F7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69705-14E2-4FAB-B654-A253E6C7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2B6B-2058-4FD7-8BC5-415AD648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2micks@ngs.ru</dc:creator>
  <cp:keywords/>
  <dc:description/>
  <cp:lastModifiedBy>2micks@ngs.ru</cp:lastModifiedBy>
  <cp:revision>49</cp:revision>
  <dcterms:created xsi:type="dcterms:W3CDTF">2018-12-27T08:39:00Z</dcterms:created>
  <dcterms:modified xsi:type="dcterms:W3CDTF">2019-01-12T14:35:00Z</dcterms:modified>
</cp:coreProperties>
</file>